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81" w:rsidRPr="009E3732" w:rsidRDefault="009E3B81" w:rsidP="009E3B81">
      <w:pPr>
        <w:shd w:val="clear" w:color="auto" w:fill="FFFFFF"/>
        <w:spacing w:before="30" w:after="30" w:line="240" w:lineRule="atLeast"/>
        <w:jc w:val="center"/>
        <w:rPr>
          <w:b/>
          <w:bCs/>
          <w:color w:val="000000"/>
        </w:rPr>
      </w:pPr>
      <w:r w:rsidRPr="009E3732">
        <w:rPr>
          <w:b/>
          <w:bCs/>
          <w:color w:val="000000"/>
        </w:rPr>
        <w:t>Муниципальное бюджетное образовательное учреждение</w:t>
      </w:r>
    </w:p>
    <w:p w:rsidR="009E3B81" w:rsidRDefault="009E3B81" w:rsidP="009E3B81">
      <w:pPr>
        <w:shd w:val="clear" w:color="auto" w:fill="FFFFFF"/>
        <w:spacing w:before="30" w:after="30" w:line="240" w:lineRule="atLeast"/>
        <w:jc w:val="center"/>
        <w:rPr>
          <w:b/>
          <w:bCs/>
          <w:color w:val="000000"/>
        </w:rPr>
      </w:pPr>
      <w:r w:rsidRPr="009E3732">
        <w:rPr>
          <w:b/>
          <w:bCs/>
          <w:color w:val="000000"/>
        </w:rPr>
        <w:t>«Троицкая средняя школа»</w:t>
      </w:r>
    </w:p>
    <w:p w:rsidR="009E3B81" w:rsidRDefault="009E3B81" w:rsidP="009E3B81">
      <w:pPr>
        <w:jc w:val="center"/>
      </w:pPr>
      <w:r>
        <w:t>Аннотация</w:t>
      </w:r>
    </w:p>
    <w:p w:rsidR="009E3B81" w:rsidRPr="00AC34D1" w:rsidRDefault="009E3B81" w:rsidP="009E3B81">
      <w:r>
        <w:t>Адаптированная р</w:t>
      </w:r>
      <w:r w:rsidRPr="00AC34D1">
        <w:t>абочая п</w:t>
      </w:r>
      <w:r>
        <w:t>рограмма по физике для 9 класса</w:t>
      </w:r>
      <w:r w:rsidRPr="00AC34D1">
        <w:t xml:space="preserve"> разработана на основе:</w:t>
      </w:r>
    </w:p>
    <w:p w:rsidR="009E3B81" w:rsidRPr="00AC34D1" w:rsidRDefault="009E3B81" w:rsidP="009E3B81">
      <w:pPr>
        <w:pStyle w:val="ConsPlusTitle"/>
        <w:numPr>
          <w:ilvl w:val="0"/>
          <w:numId w:val="5"/>
        </w:numPr>
        <w:ind w:left="0" w:firstLine="6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Федерального компонента государственного   образовательного  стандарта  начального, основного общего и  среднег</w:t>
      </w:r>
      <w:proofErr w:type="gramStart"/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>о(</w:t>
      </w:r>
      <w:proofErr w:type="gramEnd"/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полного)общего  образования (приказ Министерства образования  Российской  Федерации</w:t>
      </w:r>
      <w:r w:rsidRPr="00AC34D1">
        <w:rPr>
          <w:rFonts w:ascii="Times New Roman" w:hAnsi="Times New Roman" w:cs="Times New Roman"/>
          <w:sz w:val="24"/>
          <w:szCs w:val="24"/>
        </w:rPr>
        <w:t xml:space="preserve"> </w:t>
      </w:r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5 марта 2004 г. N 1089 ) (в ред. Приказов </w:t>
      </w:r>
      <w:proofErr w:type="spellStart"/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03.06.2008 </w:t>
      </w:r>
      <w:hyperlink r:id="rId5" w:history="1">
        <w:r w:rsidRPr="00AC34D1">
          <w:rPr>
            <w:rFonts w:ascii="Times New Roman" w:hAnsi="Times New Roman" w:cs="Times New Roman"/>
            <w:b w:val="0"/>
            <w:bCs w:val="0"/>
            <w:sz w:val="24"/>
            <w:szCs w:val="24"/>
          </w:rPr>
          <w:t>N 164</w:t>
        </w:r>
      </w:hyperlink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,от 31.08.2009 </w:t>
      </w:r>
      <w:hyperlink r:id="rId6" w:history="1">
        <w:r w:rsidRPr="00AC34D1">
          <w:rPr>
            <w:rFonts w:ascii="Times New Roman" w:hAnsi="Times New Roman" w:cs="Times New Roman"/>
            <w:b w:val="0"/>
            <w:bCs w:val="0"/>
            <w:sz w:val="24"/>
            <w:szCs w:val="24"/>
          </w:rPr>
          <w:t>N 320</w:t>
        </w:r>
      </w:hyperlink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от 19.10.2009 </w:t>
      </w:r>
      <w:hyperlink r:id="rId7" w:history="1">
        <w:r w:rsidRPr="00AC34D1">
          <w:rPr>
            <w:rFonts w:ascii="Times New Roman" w:hAnsi="Times New Roman" w:cs="Times New Roman"/>
            <w:b w:val="0"/>
            <w:bCs w:val="0"/>
            <w:sz w:val="24"/>
            <w:szCs w:val="24"/>
          </w:rPr>
          <w:t>N 427</w:t>
        </w:r>
      </w:hyperlink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,от 10.11.2011 </w:t>
      </w:r>
      <w:hyperlink r:id="rId8" w:history="1">
        <w:r w:rsidRPr="00AC34D1">
          <w:rPr>
            <w:rFonts w:ascii="Times New Roman" w:hAnsi="Times New Roman" w:cs="Times New Roman"/>
            <w:b w:val="0"/>
            <w:bCs w:val="0"/>
            <w:sz w:val="24"/>
            <w:szCs w:val="24"/>
          </w:rPr>
          <w:t>N 2643</w:t>
        </w:r>
      </w:hyperlink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от 24.01.2012 </w:t>
      </w:r>
      <w:hyperlink r:id="rId9" w:history="1">
        <w:r w:rsidRPr="00AC34D1">
          <w:rPr>
            <w:rFonts w:ascii="Times New Roman" w:hAnsi="Times New Roman" w:cs="Times New Roman"/>
            <w:b w:val="0"/>
            <w:bCs w:val="0"/>
            <w:sz w:val="24"/>
            <w:szCs w:val="24"/>
          </w:rPr>
          <w:t>N 39</w:t>
        </w:r>
      </w:hyperlink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,от 31.01.2012 </w:t>
      </w:r>
      <w:hyperlink r:id="rId10" w:history="1">
        <w:r w:rsidRPr="00AC34D1">
          <w:rPr>
            <w:rFonts w:ascii="Times New Roman" w:hAnsi="Times New Roman" w:cs="Times New Roman"/>
            <w:b w:val="0"/>
            <w:bCs w:val="0"/>
            <w:sz w:val="24"/>
            <w:szCs w:val="24"/>
          </w:rPr>
          <w:t>N 69</w:t>
        </w:r>
      </w:hyperlink>
      <w:r w:rsidRPr="00AC34D1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9E3B81" w:rsidRPr="00AC34D1" w:rsidRDefault="009E3B81" w:rsidP="009E3B81">
      <w:pPr>
        <w:pStyle w:val="a3"/>
        <w:numPr>
          <w:ilvl w:val="0"/>
          <w:numId w:val="5"/>
        </w:numPr>
        <w:spacing w:after="0"/>
        <w:ind w:left="0" w:firstLine="680"/>
        <w:rPr>
          <w:iCs/>
        </w:rPr>
      </w:pPr>
      <w:r w:rsidRPr="00AC34D1">
        <w:rPr>
          <w:iCs/>
        </w:rPr>
        <w:t>Авторская программа курса физики для 7–9 классов средней общеобразовательной школы. Автор(</w:t>
      </w:r>
      <w:proofErr w:type="spellStart"/>
      <w:r w:rsidRPr="00AC34D1">
        <w:rPr>
          <w:iCs/>
        </w:rPr>
        <w:t>ы</w:t>
      </w:r>
      <w:proofErr w:type="spellEnd"/>
      <w:r w:rsidRPr="00AC34D1">
        <w:rPr>
          <w:iCs/>
        </w:rPr>
        <w:t xml:space="preserve">): Пёрышкин А.В., </w:t>
      </w:r>
      <w:proofErr w:type="spellStart"/>
      <w:r w:rsidRPr="00AC34D1">
        <w:rPr>
          <w:iCs/>
        </w:rPr>
        <w:t>Филонович</w:t>
      </w:r>
      <w:proofErr w:type="spellEnd"/>
      <w:r w:rsidRPr="00AC34D1">
        <w:rPr>
          <w:iCs/>
        </w:rPr>
        <w:t xml:space="preserve"> Н.В., </w:t>
      </w:r>
      <w:proofErr w:type="spellStart"/>
      <w:r w:rsidRPr="00AC34D1">
        <w:rPr>
          <w:iCs/>
        </w:rPr>
        <w:t>Гутник</w:t>
      </w:r>
      <w:proofErr w:type="spellEnd"/>
      <w:r w:rsidRPr="00AC34D1">
        <w:rPr>
          <w:iCs/>
        </w:rPr>
        <w:t xml:space="preserve"> Е.М.</w:t>
      </w:r>
    </w:p>
    <w:p w:rsidR="009E3B81" w:rsidRPr="00AC34D1" w:rsidRDefault="009E3B81" w:rsidP="009E3B81">
      <w:pPr>
        <w:pStyle w:val="a5"/>
        <w:numPr>
          <w:ilvl w:val="0"/>
          <w:numId w:val="5"/>
        </w:numPr>
        <w:spacing w:after="0" w:line="24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AC34D1">
        <w:rPr>
          <w:rFonts w:ascii="Times New Roman" w:hAnsi="Times New Roman" w:cs="Times New Roman"/>
          <w:iCs/>
          <w:sz w:val="24"/>
          <w:szCs w:val="24"/>
        </w:rPr>
        <w:t>Примерная государственная программа по физике для общеобразовательных школ.</w:t>
      </w:r>
    </w:p>
    <w:p w:rsidR="009E3B81" w:rsidRPr="00AC34D1" w:rsidRDefault="009E3B81" w:rsidP="009E3B81">
      <w:pPr>
        <w:spacing w:before="25" w:line="360" w:lineRule="auto"/>
        <w:ind w:left="757"/>
        <w:rPr>
          <w:b/>
        </w:rPr>
      </w:pPr>
      <w:r w:rsidRPr="00AC34D1">
        <w:rPr>
          <w:b/>
        </w:rPr>
        <w:t xml:space="preserve">Цели курса:  </w:t>
      </w:r>
    </w:p>
    <w:p w:rsidR="009E3B81" w:rsidRPr="00AC34D1" w:rsidRDefault="009E3B81" w:rsidP="009E3B81">
      <w:pPr>
        <w:shd w:val="clear" w:color="auto" w:fill="FFFFFF"/>
        <w:autoSpaceDE w:val="0"/>
        <w:autoSpaceDN w:val="0"/>
        <w:adjustRightInd w:val="0"/>
        <w:jc w:val="both"/>
      </w:pPr>
      <w:r w:rsidRPr="00AC34D1">
        <w:rPr>
          <w:b/>
          <w:bCs/>
        </w:rPr>
        <w:t>Главная цель данного курса</w:t>
      </w:r>
      <w:r w:rsidRPr="00AC34D1">
        <w:t xml:space="preserve"> — формирование у учащихся системы научных знаний о природе, ее фундаментальных законов для построения представления о физической картине мира.</w:t>
      </w:r>
    </w:p>
    <w:p w:rsidR="009E3B81" w:rsidRPr="00AC34D1" w:rsidRDefault="009E3B81" w:rsidP="009E3B81">
      <w:pPr>
        <w:shd w:val="clear" w:color="auto" w:fill="FFFFFF"/>
        <w:autoSpaceDE w:val="0"/>
        <w:autoSpaceDN w:val="0"/>
        <w:adjustRightInd w:val="0"/>
        <w:jc w:val="both"/>
      </w:pPr>
      <w:r w:rsidRPr="00AC34D1">
        <w:rPr>
          <w:b/>
          <w:bCs/>
        </w:rPr>
        <w:t>Задачи курса</w:t>
      </w:r>
      <w:r w:rsidRPr="00AC34D1">
        <w:t>:</w:t>
      </w:r>
    </w:p>
    <w:p w:rsidR="009E3B81" w:rsidRPr="00AC34D1" w:rsidRDefault="009E3B81" w:rsidP="009E3B81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D1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9E3B81" w:rsidRPr="00AC34D1" w:rsidRDefault="009E3B81" w:rsidP="009E3B8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D1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9E3B81" w:rsidRPr="00AC34D1" w:rsidRDefault="009E3B81" w:rsidP="009E3B8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D1">
        <w:rPr>
          <w:rFonts w:ascii="Times New Roman" w:hAnsi="Times New Roman" w:cs="Times New Roman"/>
          <w:sz w:val="24"/>
          <w:szCs w:val="24"/>
        </w:rPr>
        <w:t xml:space="preserve">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9E3B81" w:rsidRPr="00AC34D1" w:rsidRDefault="009E3B81" w:rsidP="009E3B8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D1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 проверенной информации, ценности науки для удовлетворения бытовых, производственных и культурных потребностей человека;</w:t>
      </w:r>
    </w:p>
    <w:p w:rsidR="009E3B81" w:rsidRPr="00AC34D1" w:rsidRDefault="009E3B81" w:rsidP="009E3B81">
      <w:pPr>
        <w:rPr>
          <w:b/>
          <w:bCs/>
        </w:rPr>
      </w:pPr>
      <w:r w:rsidRPr="00AC34D1">
        <w:rPr>
          <w:b/>
          <w:bCs/>
        </w:rPr>
        <w:t xml:space="preserve">     </w:t>
      </w:r>
      <w:r w:rsidRPr="00AC34D1">
        <w:t>Традиционная программа с элементами личностно-ориентированного, дифференцированного, проблемного, развивающего обучения</w:t>
      </w:r>
      <w:r w:rsidRPr="00AC34D1">
        <w:rPr>
          <w:b/>
          <w:bCs/>
        </w:rPr>
        <w:t xml:space="preserve">. </w:t>
      </w:r>
    </w:p>
    <w:p w:rsidR="009E3B81" w:rsidRPr="00AC34D1" w:rsidRDefault="009E3B81" w:rsidP="009E3B81">
      <w:pPr>
        <w:ind w:left="720"/>
        <w:rPr>
          <w:b/>
          <w:bCs/>
        </w:rPr>
      </w:pPr>
      <w:r w:rsidRPr="00AC34D1">
        <w:rPr>
          <w:b/>
          <w:bCs/>
        </w:rPr>
        <w:t>Формы контроля:</w:t>
      </w:r>
    </w:p>
    <w:p w:rsidR="009E3B81" w:rsidRPr="00AC34D1" w:rsidRDefault="009E3B81" w:rsidP="009E3B81">
      <w:pPr>
        <w:ind w:left="720"/>
      </w:pPr>
      <w:r w:rsidRPr="00AC34D1">
        <w:t>фронтальные опрос, тестирование, лабораторные работы,  контрольные работы, индивидуальный опрос.</w:t>
      </w:r>
    </w:p>
    <w:p w:rsidR="009E3B81" w:rsidRPr="00AC34D1" w:rsidRDefault="009E3B81" w:rsidP="009E3B81">
      <w:pPr>
        <w:pStyle w:val="a5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C34D1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физике в 9 классе </w:t>
      </w:r>
      <w:r w:rsidRPr="00AC34D1">
        <w:rPr>
          <w:rFonts w:ascii="Times New Roman" w:hAnsi="Times New Roman" w:cs="Times New Roman"/>
          <w:b/>
          <w:bCs/>
          <w:sz w:val="24"/>
          <w:szCs w:val="24"/>
        </w:rPr>
        <w:t xml:space="preserve">частично </w:t>
      </w:r>
      <w:r w:rsidRPr="00AC34D1">
        <w:rPr>
          <w:rFonts w:ascii="Times New Roman" w:hAnsi="Times New Roman" w:cs="Times New Roman"/>
          <w:sz w:val="24"/>
          <w:szCs w:val="24"/>
        </w:rPr>
        <w:t>реализует Федеральный компонент государственного</w:t>
      </w:r>
      <w:r w:rsidRPr="00AC3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4D1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 по физике, утвержденный</w:t>
      </w:r>
      <w:r w:rsidRPr="00AC3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4D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05.03.2004 г. № 1089 г</w:t>
      </w:r>
      <w:proofErr w:type="gramStart"/>
      <w:r w:rsidRPr="00AC34D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C34D1">
        <w:rPr>
          <w:rFonts w:ascii="Times New Roman" w:hAnsi="Times New Roman" w:cs="Times New Roman"/>
          <w:sz w:val="24"/>
          <w:szCs w:val="24"/>
        </w:rPr>
        <w:t xml:space="preserve">сходя из способностей учащихся, учебный процесс строится с учетом индивидуальных особенностей каждого. В ходе работы используются различные виды и </w:t>
      </w:r>
      <w:r w:rsidRPr="00AC34D1">
        <w:rPr>
          <w:rFonts w:ascii="Times New Roman" w:hAnsi="Times New Roman" w:cs="Times New Roman"/>
          <w:bCs/>
          <w:sz w:val="24"/>
          <w:szCs w:val="24"/>
        </w:rPr>
        <w:t>формы промежуточного контроля</w:t>
      </w:r>
      <w:r w:rsidRPr="00AC34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C34D1">
        <w:rPr>
          <w:rFonts w:ascii="Times New Roman" w:hAnsi="Times New Roman" w:cs="Times New Roman"/>
          <w:sz w:val="24"/>
          <w:szCs w:val="24"/>
        </w:rPr>
        <w:t xml:space="preserve"> тестовый контроль, проверочные работы, контрольные работы.</w:t>
      </w:r>
    </w:p>
    <w:p w:rsidR="009E3B81" w:rsidRPr="00AC34D1" w:rsidRDefault="009E3B81" w:rsidP="009E3B81">
      <w:pPr>
        <w:pStyle w:val="a3"/>
        <w:spacing w:after="0"/>
        <w:ind w:firstLine="709"/>
        <w:rPr>
          <w:b/>
          <w:bCs/>
        </w:rPr>
      </w:pPr>
      <w:r w:rsidRPr="00AC34D1">
        <w:t xml:space="preserve">Рабочая программа рассчитана на 34 часа, из расчета 1 учебный час в неделю. В  рабочей программе   предусмотрено уплотнение программного материала. Для реализации учителем индивидуальных подходов в обучении, которые использованы для повторения и обобщения учебного материала. </w:t>
      </w:r>
    </w:p>
    <w:p w:rsidR="009E3B81" w:rsidRPr="00AC34D1" w:rsidRDefault="009E3B81" w:rsidP="009E3B81">
      <w:pPr>
        <w:tabs>
          <w:tab w:val="left" w:pos="284"/>
        </w:tabs>
        <w:ind w:firstLine="284"/>
        <w:rPr>
          <w:b/>
        </w:rPr>
      </w:pPr>
      <w:r w:rsidRPr="00AC34D1">
        <w:rPr>
          <w:b/>
        </w:rPr>
        <w:t xml:space="preserve">УМК </w:t>
      </w:r>
    </w:p>
    <w:p w:rsidR="009E3B81" w:rsidRPr="00AC34D1" w:rsidRDefault="009E3B81" w:rsidP="009E3B81">
      <w:pPr>
        <w:autoSpaceDE w:val="0"/>
        <w:autoSpaceDN w:val="0"/>
        <w:adjustRightInd w:val="0"/>
        <w:ind w:firstLine="284"/>
        <w:rPr>
          <w:b/>
          <w:bCs/>
        </w:rPr>
      </w:pPr>
      <w:r w:rsidRPr="00AC34D1">
        <w:t xml:space="preserve">1. </w:t>
      </w:r>
      <w:r w:rsidRPr="00AC34D1">
        <w:rPr>
          <w:iCs/>
        </w:rPr>
        <w:t>Авторская программа курса физики для 7–9 классов средней общеобразовательной школы. Авто</w:t>
      </w:r>
      <w:proofErr w:type="gramStart"/>
      <w:r w:rsidRPr="00AC34D1">
        <w:rPr>
          <w:iCs/>
        </w:rPr>
        <w:t>р(</w:t>
      </w:r>
      <w:proofErr w:type="spellStart"/>
      <w:proofErr w:type="gramEnd"/>
      <w:r w:rsidRPr="00AC34D1">
        <w:rPr>
          <w:iCs/>
        </w:rPr>
        <w:t>ы</w:t>
      </w:r>
      <w:proofErr w:type="spellEnd"/>
      <w:r w:rsidRPr="00AC34D1">
        <w:rPr>
          <w:iCs/>
        </w:rPr>
        <w:t xml:space="preserve">): Пёрышкин А.В., </w:t>
      </w:r>
      <w:proofErr w:type="spellStart"/>
      <w:r w:rsidRPr="00AC34D1">
        <w:rPr>
          <w:iCs/>
        </w:rPr>
        <w:t>Филонович</w:t>
      </w:r>
      <w:proofErr w:type="spellEnd"/>
      <w:r w:rsidRPr="00AC34D1">
        <w:rPr>
          <w:iCs/>
        </w:rPr>
        <w:t xml:space="preserve"> Н.В., </w:t>
      </w:r>
      <w:proofErr w:type="spellStart"/>
      <w:r w:rsidRPr="00AC34D1">
        <w:rPr>
          <w:iCs/>
        </w:rPr>
        <w:t>Гутник</w:t>
      </w:r>
      <w:proofErr w:type="spellEnd"/>
      <w:r w:rsidRPr="00AC34D1">
        <w:rPr>
          <w:iCs/>
        </w:rPr>
        <w:t xml:space="preserve"> Е.М.</w:t>
      </w:r>
    </w:p>
    <w:p w:rsidR="009E3B81" w:rsidRPr="00AC34D1" w:rsidRDefault="009E3B81" w:rsidP="009E3B81">
      <w:pPr>
        <w:autoSpaceDE w:val="0"/>
        <w:autoSpaceDN w:val="0"/>
        <w:adjustRightInd w:val="0"/>
        <w:ind w:firstLine="284"/>
      </w:pPr>
      <w:r w:rsidRPr="00AC34D1">
        <w:t>2. Перышкин А.В. Физика 9 класс, М.: Дрофа/Учебник 2011.</w:t>
      </w:r>
    </w:p>
    <w:p w:rsidR="00F55999" w:rsidRDefault="00F55999"/>
    <w:sectPr w:rsidR="00F55999" w:rsidSect="00F5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89A"/>
    <w:multiLevelType w:val="hybridMultilevel"/>
    <w:tmpl w:val="E8FE1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12522"/>
    <w:multiLevelType w:val="hybridMultilevel"/>
    <w:tmpl w:val="A44EC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2D0D7A"/>
    <w:multiLevelType w:val="hybridMultilevel"/>
    <w:tmpl w:val="7624B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F20AED"/>
    <w:multiLevelType w:val="hybridMultilevel"/>
    <w:tmpl w:val="92A2D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4F271C"/>
    <w:multiLevelType w:val="hybridMultilevel"/>
    <w:tmpl w:val="2F6A7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3B81"/>
    <w:rsid w:val="0008093E"/>
    <w:rsid w:val="000B2A86"/>
    <w:rsid w:val="00326F5B"/>
    <w:rsid w:val="009E3B81"/>
    <w:rsid w:val="00F5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3B81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E3B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E3B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9E3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31DB742406B80C2B2CC87690D1310229968B4FCA3D370247F19A871BB62EF4F2D877649C67B8Ej5p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31DB742406B80C2B2CC87690D1310239C65B3F8ACD370247F19A871BB62EF4F2D877649C67B8Ej5p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631DB742406B80C2B2CC87690D1310239C60B1FBA4D370247F19A871BB62EF4F2D877649C67B8Ej5p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631DB742406B80C2B2CC87690D1310239862BEF3ACD370247F19A871BB62EF4F2D877649C67B8Ej5p7J" TargetMode="External"/><Relationship Id="rId10" Type="http://schemas.openxmlformats.org/officeDocument/2006/relationships/hyperlink" Target="consultantplus://offline/ref=C7631DB742406B80C2B2CC87690D1310229865B2FBA0D370247F19A871BB62EF4F2D877649C67B8Ej5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31DB742406B80C2B2CC87690D1310229863B5FFA7D370247F19A871BB62EF4F2D877649C67B8Ej5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2017-10-08T10:45:00Z</dcterms:created>
  <dcterms:modified xsi:type="dcterms:W3CDTF">2017-10-08T10:46:00Z</dcterms:modified>
</cp:coreProperties>
</file>